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tabs>
          <w:tab w:leader="dot" w:pos="8059" w:val="left"/>
        </w:tabs>
        <w:bidi w:val="0"/>
        <w:spacing w:before="0" w:after="200" w:line="240" w:lineRule="auto"/>
        <w:ind w:left="5400" w:right="0" w:firstLine="0"/>
        <w:jc w:val="left"/>
      </w:pPr>
      <w:r>
        <w:rPr>
          <w:i w:val="0"/>
          <w:iCs w:val="0"/>
          <w:color w:val="000000"/>
          <w:spacing w:val="0"/>
          <w:w w:val="100"/>
          <w:position w:val="0"/>
        </w:rPr>
        <w:t>Miejscowość:</w:t>
        <w:tab/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dot" w:pos="8285" w:val="left"/>
        </w:tabs>
        <w:bidi w:val="0"/>
        <w:spacing w:before="0" w:after="1860" w:line="240" w:lineRule="auto"/>
        <w:ind w:left="5400" w:right="0" w:firstLine="0"/>
        <w:jc w:val="left"/>
      </w:pPr>
      <w:r>
        <w:rPr>
          <w:i w:val="0"/>
          <w:iCs w:val="0"/>
          <w:color w:val="000000"/>
          <w:spacing w:val="0"/>
          <w:w w:val="100"/>
          <w:position w:val="0"/>
        </w:rPr>
        <w:t>Data:</w:t>
        <w:tab/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600" w:line="283" w:lineRule="auto"/>
        <w:ind w:left="0" w:right="0" w:firstLine="0"/>
        <w:jc w:val="center"/>
      </w:pPr>
      <w:r>
        <w:rPr>
          <w:i w:val="0"/>
          <w:iCs w:val="0"/>
          <w:color w:val="000000"/>
          <w:spacing w:val="0"/>
          <w:w w:val="100"/>
          <w:position w:val="0"/>
        </w:rPr>
        <w:t>Oświadczenie.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00" w:line="283" w:lineRule="auto"/>
        <w:ind w:left="0" w:right="0" w:firstLine="0"/>
        <w:jc w:val="left"/>
      </w:pPr>
      <w:r>
        <w:rPr>
          <w:spacing w:val="0"/>
          <w:w w:val="100"/>
          <w:position w:val="0"/>
        </w:rPr>
        <w:t>Oświadczenie o istnieniu lub braku powiązań kapitałowych lub osobowych z Orlen Oil Sp.Z o o. lub/i Grupą Kapitałową ORLEN.A statement of the existence or absence of a capital or personal ties with Orlen Oil and / or ORLEN Capital Group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280" w:line="283" w:lineRule="auto"/>
        <w:ind w:left="0" w:right="0" w:firstLine="0"/>
        <w:jc w:val="left"/>
      </w:pPr>
      <w:r>
        <w:rPr>
          <w:i w:val="0"/>
          <w:iCs w:val="0"/>
          <w:color w:val="000000"/>
          <w:spacing w:val="0"/>
          <w:w w:val="100"/>
          <w:position w:val="0"/>
        </w:rPr>
        <w:t>Oświadczam co następuje: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400" w:line="240" w:lineRule="auto"/>
        <w:ind w:left="5160" w:right="0" w:firstLine="0"/>
        <w:jc w:val="left"/>
      </w:pPr>
      <w:r>
        <w:rPr>
          <w:i w:val="0"/>
          <w:iCs w:val="0"/>
          <w:color w:val="000000"/>
          <w:spacing w:val="0"/>
          <w:w w:val="100"/>
          <w:position w:val="0"/>
        </w:rPr>
        <w:t xml:space="preserve">Podpis ( reprezentanta firmy </w:t>
      </w:r>
      <w:r>
        <w:rPr>
          <w:i w:val="0"/>
          <w:iCs w:val="0"/>
          <w:color w:val="000000"/>
          <w:spacing w:val="0"/>
          <w:w w:val="100"/>
          <w:position w:val="0"/>
        </w:rPr>
        <w:t>wynikający z KRS lub pełnomocnika )</w:t>
      </w:r>
    </w:p>
    <w:sectPr>
      <w:footnotePr>
        <w:pos w:val="pageBottom"/>
        <w:numFmt w:val="decimal"/>
        <w:numRestart w:val="continuous"/>
      </w:footnotePr>
      <w:pgSz w:w="11900" w:h="16840"/>
      <w:pgMar w:top="1417" w:right="1829" w:bottom="1417" w:left="1397" w:header="989" w:footer="989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Tekst treści_"/>
    <w:basedOn w:val="DefaultParagraphFont"/>
    <w:link w:val="Style2"/>
    <w:rPr>
      <w:rFonts w:ascii="Arial" w:eastAsia="Arial" w:hAnsi="Arial" w:cs="Arial"/>
      <w:b w:val="0"/>
      <w:bCs w:val="0"/>
      <w:i/>
      <w:iCs/>
      <w:smallCaps w:val="0"/>
      <w:strike w:val="0"/>
      <w:color w:val="2E2E2E"/>
      <w:sz w:val="16"/>
      <w:szCs w:val="16"/>
      <w:u w:val="none"/>
      <w:shd w:val="clear" w:color="auto" w:fill="auto"/>
    </w:rPr>
  </w:style>
  <w:style w:type="paragraph" w:customStyle="1" w:styleId="Style2">
    <w:name w:val="Tekst treści"/>
    <w:basedOn w:val="Normal"/>
    <w:link w:val="CharStyle3"/>
    <w:pPr>
      <w:widowControl w:val="0"/>
      <w:shd w:val="clear" w:color="auto" w:fill="auto"/>
      <w:spacing w:after="300" w:line="262" w:lineRule="auto"/>
    </w:pPr>
    <w:rPr>
      <w:rFonts w:ascii="Arial" w:eastAsia="Arial" w:hAnsi="Arial" w:cs="Arial"/>
      <w:b w:val="0"/>
      <w:bCs w:val="0"/>
      <w:i/>
      <w:iCs/>
      <w:smallCaps w:val="0"/>
      <w:strike w:val="0"/>
      <w:color w:val="2E2E2E"/>
      <w:sz w:val="16"/>
      <w:szCs w:val="16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Oświadczenie o braku powiązań</dc:title>
  <dc:subject/>
  <dc:creator>BulaM</dc:creator>
  <cp:keywords/>
</cp:coreProperties>
</file>